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1331" w14:textId="77777777" w:rsidR="00E94A8E" w:rsidRPr="000D04F4" w:rsidRDefault="00E94A8E" w:rsidP="00E94A8E">
      <w:pPr>
        <w:rPr>
          <w:rFonts w:ascii="Trajan Pro" w:hAnsi="Trajan Pro"/>
        </w:rPr>
      </w:pPr>
      <w:r w:rsidRPr="000D04F4">
        <w:rPr>
          <w:rFonts w:ascii="Trajan Pro" w:hAnsi="Trajan Pro"/>
        </w:rPr>
        <w:t xml:space="preserve">Social Media </w:t>
      </w:r>
      <w:r>
        <w:rPr>
          <w:rFonts w:ascii="Trajan Pro" w:hAnsi="Trajan Pro"/>
        </w:rPr>
        <w:t>manager and content writer</w:t>
      </w:r>
    </w:p>
    <w:p w14:paraId="0CDF1AC8" w14:textId="54340460" w:rsidR="00E94A8E" w:rsidRDefault="00E94A8E" w:rsidP="00E94A8E">
      <w:pPr>
        <w:spacing w:after="240" w:line="240" w:lineRule="auto"/>
        <w:rPr>
          <w:rFonts w:ascii="Bembo Std" w:eastAsia="Times New Roman" w:hAnsi="Bembo Std" w:cs="Arial"/>
          <w:lang w:eastAsia="en-GB"/>
        </w:rPr>
      </w:pPr>
      <w:r w:rsidRPr="00320096">
        <w:rPr>
          <w:rFonts w:ascii="Bembo Std" w:eastAsia="Times New Roman" w:hAnsi="Bembo Std" w:cs="Arial"/>
          <w:lang w:eastAsia="en-GB"/>
        </w:rPr>
        <w:t xml:space="preserve">Dickins </w:t>
      </w:r>
      <w:r>
        <w:rPr>
          <w:rFonts w:ascii="Bembo Std" w:eastAsia="Times New Roman" w:hAnsi="Bembo Std" w:cs="Arial"/>
          <w:lang w:eastAsia="en-GB"/>
        </w:rPr>
        <w:t xml:space="preserve">Edinburgh Ltd </w:t>
      </w:r>
      <w:r w:rsidRPr="002F521B">
        <w:rPr>
          <w:rFonts w:ascii="Bembo Std" w:eastAsia="Times New Roman" w:hAnsi="Bembo Std" w:cs="Arial"/>
          <w:lang w:eastAsia="en-GB"/>
        </w:rPr>
        <w:t xml:space="preserve">are looking for a </w:t>
      </w:r>
      <w:r w:rsidRPr="00E01DC6">
        <w:rPr>
          <w:rFonts w:ascii="Bembo Std" w:eastAsia="Times New Roman" w:hAnsi="Bembo Std" w:cs="Arial"/>
          <w:b/>
          <w:lang w:eastAsia="en-GB"/>
        </w:rPr>
        <w:t>part-time</w:t>
      </w:r>
      <w:r w:rsidRPr="00320096">
        <w:rPr>
          <w:rFonts w:ascii="Bembo Std" w:eastAsia="Times New Roman" w:hAnsi="Bembo Std" w:cs="Arial"/>
          <w:b/>
          <w:lang w:eastAsia="en-GB"/>
        </w:rPr>
        <w:t xml:space="preserve"> </w:t>
      </w:r>
      <w:r>
        <w:rPr>
          <w:rFonts w:ascii="Bembo Std" w:eastAsia="Times New Roman" w:hAnsi="Bembo Std" w:cs="Arial"/>
          <w:b/>
          <w:lang w:eastAsia="en-GB"/>
        </w:rPr>
        <w:t>S</w:t>
      </w:r>
      <w:r w:rsidRPr="00320096">
        <w:rPr>
          <w:rFonts w:ascii="Bembo Std" w:eastAsia="Times New Roman" w:hAnsi="Bembo Std" w:cs="Arial"/>
          <w:b/>
          <w:lang w:eastAsia="en-GB"/>
        </w:rPr>
        <w:t xml:space="preserve">ocial Media </w:t>
      </w:r>
      <w:r>
        <w:rPr>
          <w:rFonts w:ascii="Bembo Std" w:eastAsia="Times New Roman" w:hAnsi="Bembo Std" w:cs="Arial"/>
          <w:b/>
          <w:lang w:eastAsia="en-GB"/>
        </w:rPr>
        <w:t>Manager and Content Writer to cover maternity leave</w:t>
      </w:r>
      <w:r>
        <w:rPr>
          <w:rFonts w:ascii="Bembo Std" w:eastAsia="Times New Roman" w:hAnsi="Bembo Std" w:cs="Arial"/>
          <w:b/>
          <w:lang w:eastAsia="en-GB"/>
        </w:rPr>
        <w:t xml:space="preserve"> from early October</w:t>
      </w:r>
      <w:r w:rsidRPr="00320096">
        <w:rPr>
          <w:rFonts w:ascii="Bembo Std" w:eastAsia="Times New Roman" w:hAnsi="Bembo Std" w:cs="Arial"/>
          <w:lang w:eastAsia="en-GB"/>
        </w:rPr>
        <w:t>.</w:t>
      </w:r>
      <w:r>
        <w:rPr>
          <w:rFonts w:ascii="Bembo Std" w:eastAsia="Times New Roman" w:hAnsi="Bembo Std" w:cs="Arial"/>
          <w:lang w:eastAsia="en-GB"/>
        </w:rPr>
        <w:t xml:space="preserve"> We</w:t>
      </w:r>
      <w:r w:rsidRPr="00320096">
        <w:rPr>
          <w:rFonts w:ascii="Bembo Std" w:eastAsia="Times New Roman" w:hAnsi="Bembo Std" w:cs="Arial"/>
          <w:lang w:eastAsia="en-GB"/>
        </w:rPr>
        <w:t xml:space="preserve"> let special and unique </w:t>
      </w:r>
      <w:r>
        <w:rPr>
          <w:rFonts w:ascii="Bembo Std" w:eastAsia="Times New Roman" w:hAnsi="Bembo Std" w:cs="Arial"/>
          <w:lang w:eastAsia="en-GB"/>
        </w:rPr>
        <w:t>homes</w:t>
      </w:r>
      <w:r w:rsidRPr="00320096">
        <w:rPr>
          <w:rFonts w:ascii="Bembo Std" w:eastAsia="Times New Roman" w:hAnsi="Bembo Std" w:cs="Arial"/>
          <w:lang w:eastAsia="en-GB"/>
        </w:rPr>
        <w:t xml:space="preserve"> in Edinburgh from 3 nights up to 6 months</w:t>
      </w:r>
      <w:r>
        <w:rPr>
          <w:rFonts w:ascii="Bembo Std" w:eastAsia="Times New Roman" w:hAnsi="Bembo Std" w:cs="Arial"/>
          <w:lang w:eastAsia="en-GB"/>
        </w:rPr>
        <w:t xml:space="preserve"> and</w:t>
      </w:r>
      <w:r w:rsidRPr="00320096">
        <w:rPr>
          <w:rFonts w:ascii="Bembo Std" w:eastAsia="Times New Roman" w:hAnsi="Bembo Std" w:cs="Arial"/>
          <w:lang w:eastAsia="en-GB"/>
        </w:rPr>
        <w:t xml:space="preserve"> are based on Dundas Street</w:t>
      </w:r>
      <w:r>
        <w:rPr>
          <w:rFonts w:ascii="Bembo Std" w:eastAsia="Times New Roman" w:hAnsi="Bembo Std" w:cs="Arial"/>
          <w:lang w:eastAsia="en-GB"/>
        </w:rPr>
        <w:t xml:space="preserve">. Our social media is an intrinsic part of </w:t>
      </w:r>
      <w:r>
        <w:rPr>
          <w:rFonts w:ascii="Bembo Std" w:eastAsia="Times New Roman" w:hAnsi="Bembo Std" w:cs="Arial"/>
          <w:lang w:eastAsia="en-GB"/>
        </w:rPr>
        <w:t xml:space="preserve">what we do. </w:t>
      </w:r>
    </w:p>
    <w:p w14:paraId="7CD2E2B5" w14:textId="3A168452" w:rsidR="00E94A8E" w:rsidRDefault="00E94A8E" w:rsidP="00E94A8E">
      <w:pPr>
        <w:spacing w:after="240" w:line="240" w:lineRule="auto"/>
        <w:rPr>
          <w:rFonts w:ascii="Bembo Std" w:eastAsia="Times New Roman" w:hAnsi="Bembo Std" w:cs="Arial"/>
          <w:lang w:eastAsia="en-GB"/>
        </w:rPr>
      </w:pPr>
      <w:r>
        <w:rPr>
          <w:rFonts w:ascii="Bembo Std" w:eastAsia="Times New Roman" w:hAnsi="Bembo Std" w:cs="Arial"/>
          <w:lang w:eastAsia="en-GB"/>
        </w:rPr>
        <w:t xml:space="preserve">This </w:t>
      </w:r>
      <w:r>
        <w:rPr>
          <w:rFonts w:ascii="Bembo Std" w:eastAsia="Times New Roman" w:hAnsi="Bembo Std" w:cs="Arial"/>
          <w:lang w:eastAsia="en-GB"/>
        </w:rPr>
        <w:t>is a two day per week role. One day would be spent in the office and the other day would be spent working from home. The successful candidate will manage Dickins social media including</w:t>
      </w:r>
      <w:r w:rsidRPr="00320096">
        <w:rPr>
          <w:rFonts w:ascii="Bembo Std" w:eastAsia="Times New Roman" w:hAnsi="Bembo Std" w:cs="Arial"/>
          <w:lang w:eastAsia="en-GB"/>
        </w:rPr>
        <w:t xml:space="preserve"> </w:t>
      </w:r>
      <w:r>
        <w:rPr>
          <w:rFonts w:ascii="Bembo Std" w:eastAsia="Times New Roman" w:hAnsi="Bembo Std" w:cs="Arial"/>
          <w:lang w:eastAsia="en-GB"/>
        </w:rPr>
        <w:t xml:space="preserve">planning and </w:t>
      </w:r>
      <w:r w:rsidRPr="00320096">
        <w:rPr>
          <w:rFonts w:ascii="Bembo Std" w:eastAsia="Times New Roman" w:hAnsi="Bembo Std" w:cs="Arial"/>
          <w:lang w:eastAsia="en-GB"/>
        </w:rPr>
        <w:t>writing articles for our blog, What the Dickins: A Tale of Edinburgh City</w:t>
      </w:r>
      <w:r>
        <w:rPr>
          <w:rFonts w:ascii="Bembo Std" w:eastAsia="Times New Roman" w:hAnsi="Bembo Std" w:cs="Arial"/>
          <w:lang w:eastAsia="en-GB"/>
        </w:rPr>
        <w:t xml:space="preserve">.  </w:t>
      </w:r>
    </w:p>
    <w:p w14:paraId="41502846" w14:textId="77777777" w:rsidR="00E94A8E" w:rsidRPr="00320096" w:rsidRDefault="00E94A8E" w:rsidP="00E94A8E">
      <w:pPr>
        <w:spacing w:after="240" w:line="240" w:lineRule="auto"/>
        <w:rPr>
          <w:rFonts w:ascii="Bembo Std" w:eastAsia="Times New Roman" w:hAnsi="Bembo Std" w:cs="Arial"/>
          <w:lang w:eastAsia="en-GB"/>
        </w:rPr>
      </w:pPr>
      <w:r w:rsidRPr="00320096">
        <w:rPr>
          <w:rFonts w:ascii="Bembo Std" w:eastAsia="Times New Roman" w:hAnsi="Bembo Std" w:cs="Arial"/>
          <w:lang w:eastAsia="en-GB"/>
        </w:rPr>
        <w:t xml:space="preserve">Dickins is a busy, happy, friendly </w:t>
      </w:r>
      <w:r>
        <w:rPr>
          <w:rFonts w:ascii="Bembo Std" w:eastAsia="Times New Roman" w:hAnsi="Bembo Std" w:cs="Arial"/>
          <w:lang w:eastAsia="en-GB"/>
        </w:rPr>
        <w:t>office</w:t>
      </w:r>
      <w:r w:rsidRPr="00320096">
        <w:rPr>
          <w:rFonts w:ascii="Bembo Std" w:eastAsia="Times New Roman" w:hAnsi="Bembo Std" w:cs="Arial"/>
          <w:lang w:eastAsia="en-GB"/>
        </w:rPr>
        <w:t xml:space="preserve"> where the hard work of staff is appreciated and where ideas and input from staff is valued and encouraged.  </w:t>
      </w:r>
    </w:p>
    <w:p w14:paraId="3B25DC46" w14:textId="77777777" w:rsidR="00E94A8E" w:rsidRPr="00320096" w:rsidRDefault="00E94A8E" w:rsidP="00E94A8E">
      <w:pPr>
        <w:spacing w:after="240" w:line="240" w:lineRule="auto"/>
        <w:rPr>
          <w:rFonts w:ascii="Bembo Std" w:eastAsia="Times New Roman" w:hAnsi="Bembo Std" w:cs="Arial"/>
          <w:b/>
          <w:bCs/>
          <w:lang w:eastAsia="en-GB"/>
        </w:rPr>
      </w:pPr>
      <w:r w:rsidRPr="00320096">
        <w:rPr>
          <w:rFonts w:ascii="Bembo Std" w:eastAsia="Times New Roman" w:hAnsi="Bembo Std" w:cs="Arial"/>
          <w:b/>
          <w:bCs/>
          <w:lang w:eastAsia="en-GB"/>
        </w:rPr>
        <w:t>Key Responsibilities</w:t>
      </w:r>
      <w:r w:rsidRPr="002F521B">
        <w:rPr>
          <w:rFonts w:ascii="Bembo Std" w:eastAsia="Times New Roman" w:hAnsi="Bembo Std" w:cs="Arial"/>
          <w:b/>
          <w:bCs/>
          <w:lang w:eastAsia="en-GB"/>
        </w:rPr>
        <w:t>:</w:t>
      </w:r>
      <w:r w:rsidRPr="00320096">
        <w:rPr>
          <w:rFonts w:ascii="Bembo Std" w:eastAsia="Times New Roman" w:hAnsi="Bembo Std" w:cs="Arial"/>
          <w:b/>
          <w:bCs/>
          <w:lang w:eastAsia="en-GB"/>
        </w:rPr>
        <w:t xml:space="preserve"> </w:t>
      </w:r>
    </w:p>
    <w:p w14:paraId="368030EA"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 xml:space="preserve">Creating and planning a monthly social media and content plan.   </w:t>
      </w:r>
    </w:p>
    <w:p w14:paraId="6EE13F6C"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sidRPr="00320096">
        <w:rPr>
          <w:rFonts w:ascii="Bembo Std" w:eastAsia="Times New Roman" w:hAnsi="Bembo Std" w:cs="Arial"/>
          <w:lang w:eastAsia="en-GB"/>
        </w:rPr>
        <w:t>Mana</w:t>
      </w:r>
      <w:r>
        <w:rPr>
          <w:rFonts w:ascii="Bembo Std" w:eastAsia="Times New Roman" w:hAnsi="Bembo Std" w:cs="Arial"/>
          <w:lang w:eastAsia="en-GB"/>
        </w:rPr>
        <w:t>ging social m</w:t>
      </w:r>
      <w:r w:rsidRPr="00320096">
        <w:rPr>
          <w:rFonts w:ascii="Bembo Std" w:eastAsia="Times New Roman" w:hAnsi="Bembo Std" w:cs="Arial"/>
          <w:lang w:eastAsia="en-GB"/>
        </w:rPr>
        <w:t xml:space="preserve">edia delivery to all the relevant platforms including our </w:t>
      </w:r>
      <w:r>
        <w:rPr>
          <w:rFonts w:ascii="Bembo Std" w:eastAsia="Times New Roman" w:hAnsi="Bembo Std" w:cs="Arial"/>
          <w:lang w:eastAsia="en-GB"/>
        </w:rPr>
        <w:t xml:space="preserve">own </w:t>
      </w:r>
      <w:r w:rsidRPr="00320096">
        <w:rPr>
          <w:rFonts w:ascii="Bembo Std" w:eastAsia="Times New Roman" w:hAnsi="Bembo Std" w:cs="Arial"/>
          <w:lang w:eastAsia="en-GB"/>
        </w:rPr>
        <w:t>blog, Facebook, Twitter, Instagram</w:t>
      </w:r>
      <w:r>
        <w:rPr>
          <w:rFonts w:ascii="Bembo Std" w:eastAsia="Times New Roman" w:hAnsi="Bembo Std" w:cs="Arial"/>
          <w:lang w:eastAsia="en-GB"/>
        </w:rPr>
        <w:t>,</w:t>
      </w:r>
      <w:r w:rsidRPr="00320096">
        <w:rPr>
          <w:rFonts w:ascii="Bembo Std" w:eastAsia="Times New Roman" w:hAnsi="Bembo Std" w:cs="Arial"/>
          <w:lang w:eastAsia="en-GB"/>
        </w:rPr>
        <w:t xml:space="preserve"> Pinterest</w:t>
      </w:r>
      <w:r>
        <w:rPr>
          <w:rFonts w:ascii="Bembo Std" w:eastAsia="Times New Roman" w:hAnsi="Bembo Std" w:cs="Arial"/>
          <w:lang w:eastAsia="en-GB"/>
        </w:rPr>
        <w:t xml:space="preserve"> and Google +</w:t>
      </w:r>
      <w:r w:rsidRPr="00320096">
        <w:rPr>
          <w:rFonts w:ascii="Bembo Std" w:eastAsia="Times New Roman" w:hAnsi="Bembo Std" w:cs="Arial"/>
          <w:lang w:eastAsia="en-GB"/>
        </w:rPr>
        <w:t>.</w:t>
      </w:r>
    </w:p>
    <w:p w14:paraId="524AF7D6"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sidRPr="00320096">
        <w:rPr>
          <w:rFonts w:ascii="Bembo Std" w:eastAsia="Times New Roman" w:hAnsi="Bembo Std" w:cs="Arial"/>
          <w:lang w:eastAsia="en-GB"/>
        </w:rPr>
        <w:t xml:space="preserve">Creating, writing and uploading two articles per week </w:t>
      </w:r>
      <w:r>
        <w:rPr>
          <w:rFonts w:ascii="Bembo Std" w:eastAsia="Times New Roman" w:hAnsi="Bembo Std" w:cs="Arial"/>
          <w:lang w:eastAsia="en-GB"/>
        </w:rPr>
        <w:t>to</w:t>
      </w:r>
      <w:r w:rsidRPr="00320096">
        <w:rPr>
          <w:rFonts w:ascii="Bembo Std" w:eastAsia="Times New Roman" w:hAnsi="Bembo Std" w:cs="Arial"/>
          <w:lang w:eastAsia="en-GB"/>
        </w:rPr>
        <w:t xml:space="preserve"> the Dickins blog, What the Dickins: A Tale of Edinburgh City. </w:t>
      </w:r>
    </w:p>
    <w:p w14:paraId="2112B246" w14:textId="77777777" w:rsidR="00E94A8E" w:rsidRPr="00320096"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Creating a monthly newsletter using Mailchimp.</w:t>
      </w:r>
    </w:p>
    <w:p w14:paraId="654DDFA0"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 xml:space="preserve">Creating and managing a monthly competition. </w:t>
      </w:r>
    </w:p>
    <w:p w14:paraId="7788DFCD"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 xml:space="preserve">Building engagement </w:t>
      </w:r>
      <w:r w:rsidRPr="001A4635">
        <w:rPr>
          <w:rFonts w:ascii="Bembo Std" w:eastAsia="Times New Roman" w:hAnsi="Bembo Std" w:cs="Arial"/>
          <w:lang w:eastAsia="en-GB"/>
        </w:rPr>
        <w:t>with our users on social media.</w:t>
      </w:r>
    </w:p>
    <w:p w14:paraId="58FEC424"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Building connections with the people who influence our customers.</w:t>
      </w:r>
    </w:p>
    <w:p w14:paraId="40B77EE8" w14:textId="77777777" w:rsidR="00E94A8E" w:rsidRPr="001A4635"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P</w:t>
      </w:r>
      <w:r w:rsidRPr="001A4635">
        <w:rPr>
          <w:rFonts w:ascii="Bembo Std" w:eastAsia="Times New Roman" w:hAnsi="Bembo Std" w:cs="Arial"/>
          <w:lang w:eastAsia="en-GB"/>
        </w:rPr>
        <w:t xml:space="preserve">roviding value for our audiences </w:t>
      </w:r>
      <w:r>
        <w:rPr>
          <w:rFonts w:ascii="Bembo Std" w:eastAsia="Times New Roman" w:hAnsi="Bembo Std" w:cs="Arial"/>
          <w:lang w:eastAsia="en-GB"/>
        </w:rPr>
        <w:t>by</w:t>
      </w:r>
      <w:r w:rsidRPr="001A4635">
        <w:rPr>
          <w:rFonts w:ascii="Bembo Std" w:eastAsia="Times New Roman" w:hAnsi="Bembo Std" w:cs="Arial"/>
          <w:lang w:eastAsia="en-GB"/>
        </w:rPr>
        <w:t xml:space="preserve"> creating social media strategies which </w:t>
      </w:r>
      <w:r>
        <w:rPr>
          <w:rFonts w:ascii="Bembo Std" w:eastAsia="Times New Roman" w:hAnsi="Bembo Std" w:cs="Arial"/>
          <w:lang w:eastAsia="en-GB"/>
        </w:rPr>
        <w:t xml:space="preserve">are interesting, keep our users engaged and boost our following. </w:t>
      </w:r>
      <w:r w:rsidRPr="001A4635">
        <w:rPr>
          <w:rFonts w:ascii="Bembo Std" w:eastAsia="Times New Roman" w:hAnsi="Bembo Std" w:cs="Arial"/>
          <w:lang w:eastAsia="en-GB"/>
        </w:rPr>
        <w:t xml:space="preserve">  </w:t>
      </w:r>
    </w:p>
    <w:p w14:paraId="5A8C5E59" w14:textId="77777777" w:rsidR="00E94A8E"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 xml:space="preserve">Working with Louise Dickins planning any Instameets or other events Dickins organises.  </w:t>
      </w:r>
    </w:p>
    <w:p w14:paraId="560C74E4" w14:textId="77777777" w:rsidR="00E94A8E" w:rsidRPr="00320096" w:rsidRDefault="00E94A8E" w:rsidP="00E94A8E">
      <w:pPr>
        <w:pStyle w:val="ListParagraph"/>
        <w:numPr>
          <w:ilvl w:val="0"/>
          <w:numId w:val="1"/>
        </w:numPr>
        <w:spacing w:after="240" w:line="240" w:lineRule="auto"/>
        <w:rPr>
          <w:rFonts w:ascii="Bembo Std" w:eastAsia="Times New Roman" w:hAnsi="Bembo Std" w:cs="Arial"/>
          <w:lang w:eastAsia="en-GB"/>
        </w:rPr>
      </w:pPr>
      <w:r>
        <w:rPr>
          <w:rFonts w:ascii="Bembo Std" w:eastAsia="Times New Roman" w:hAnsi="Bembo Std" w:cs="Arial"/>
          <w:lang w:eastAsia="en-GB"/>
        </w:rPr>
        <w:t>Creating a monthly stats report.</w:t>
      </w:r>
    </w:p>
    <w:p w14:paraId="36ED32A2" w14:textId="77777777" w:rsidR="00E94A8E" w:rsidRPr="00320096" w:rsidRDefault="00E94A8E" w:rsidP="00E94A8E">
      <w:pPr>
        <w:pStyle w:val="ListParagraph"/>
        <w:numPr>
          <w:ilvl w:val="0"/>
          <w:numId w:val="1"/>
        </w:numPr>
        <w:spacing w:after="240" w:line="240" w:lineRule="auto"/>
        <w:rPr>
          <w:rFonts w:ascii="Bembo Std" w:eastAsia="Times New Roman" w:hAnsi="Bembo Std" w:cs="Arial"/>
          <w:lang w:eastAsia="en-GB"/>
        </w:rPr>
      </w:pPr>
      <w:r w:rsidRPr="00320096">
        <w:rPr>
          <w:rFonts w:ascii="Bembo Std" w:eastAsia="Times New Roman" w:hAnsi="Bembo Std" w:cs="Arial"/>
          <w:lang w:eastAsia="en-GB"/>
        </w:rPr>
        <w:t xml:space="preserve">Reporting </w:t>
      </w:r>
      <w:r>
        <w:rPr>
          <w:rFonts w:ascii="Bembo Std" w:eastAsia="Times New Roman" w:hAnsi="Bembo Std" w:cs="Arial"/>
          <w:lang w:eastAsia="en-GB"/>
        </w:rPr>
        <w:t xml:space="preserve">and liaising with </w:t>
      </w:r>
      <w:r w:rsidRPr="00320096">
        <w:rPr>
          <w:rFonts w:ascii="Bembo Std" w:eastAsia="Times New Roman" w:hAnsi="Bembo Std" w:cs="Arial"/>
          <w:lang w:eastAsia="en-GB"/>
        </w:rPr>
        <w:t>the Managing Director, Louise Dickins</w:t>
      </w:r>
    </w:p>
    <w:p w14:paraId="5B025637" w14:textId="77777777" w:rsidR="00E94A8E" w:rsidRDefault="00E94A8E" w:rsidP="00E94A8E">
      <w:pPr>
        <w:spacing w:after="240" w:line="240" w:lineRule="auto"/>
        <w:rPr>
          <w:rFonts w:ascii="Bembo Std" w:eastAsia="Times New Roman" w:hAnsi="Bembo Std" w:cs="Arial"/>
          <w:b/>
          <w:bCs/>
          <w:lang w:eastAsia="en-GB"/>
        </w:rPr>
      </w:pPr>
      <w:r>
        <w:rPr>
          <w:rFonts w:ascii="Bembo Std" w:eastAsia="Times New Roman" w:hAnsi="Bembo Std" w:cs="Arial"/>
          <w:b/>
          <w:bCs/>
          <w:lang w:eastAsia="en-GB"/>
        </w:rPr>
        <w:t>E</w:t>
      </w:r>
      <w:r w:rsidRPr="00320096">
        <w:rPr>
          <w:rFonts w:ascii="Bembo Std" w:eastAsia="Times New Roman" w:hAnsi="Bembo Std" w:cs="Arial"/>
          <w:b/>
          <w:bCs/>
          <w:lang w:eastAsia="en-GB"/>
        </w:rPr>
        <w:t>xperience and Skills</w:t>
      </w:r>
    </w:p>
    <w:p w14:paraId="0639BD99" w14:textId="7E9CA8BD" w:rsidR="00E94A8E" w:rsidRPr="00320096" w:rsidRDefault="00E94A8E" w:rsidP="00E94A8E">
      <w:pPr>
        <w:spacing w:after="240" w:line="240" w:lineRule="auto"/>
        <w:rPr>
          <w:rFonts w:ascii="Bembo Std" w:eastAsia="Times New Roman" w:hAnsi="Bembo Std" w:cs="Arial"/>
          <w:b/>
          <w:bCs/>
          <w:lang w:eastAsia="en-GB"/>
        </w:rPr>
      </w:pPr>
      <w:r w:rsidRPr="00320096">
        <w:rPr>
          <w:rFonts w:ascii="Bembo Std" w:eastAsia="Times New Roman" w:hAnsi="Bembo Std" w:cs="Arial"/>
          <w:b/>
          <w:bCs/>
          <w:lang w:eastAsia="en-GB"/>
        </w:rPr>
        <w:t xml:space="preserve">To apply for this role you should have: </w:t>
      </w:r>
    </w:p>
    <w:p w14:paraId="702B49E8"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 xml:space="preserve">At least 1 years’ </w:t>
      </w:r>
      <w:r>
        <w:rPr>
          <w:rFonts w:ascii="Bembo Std" w:eastAsia="Times New Roman" w:hAnsi="Bembo Std" w:cs="Arial"/>
          <w:bCs/>
          <w:lang w:eastAsia="en-GB"/>
        </w:rPr>
        <w:t>s</w:t>
      </w:r>
      <w:r w:rsidRPr="00320096">
        <w:rPr>
          <w:rFonts w:ascii="Bembo Std" w:eastAsia="Times New Roman" w:hAnsi="Bembo Std" w:cs="Arial"/>
          <w:bCs/>
          <w:lang w:eastAsia="en-GB"/>
        </w:rPr>
        <w:t xml:space="preserve">ocial </w:t>
      </w:r>
      <w:r>
        <w:rPr>
          <w:rFonts w:ascii="Bembo Std" w:eastAsia="Times New Roman" w:hAnsi="Bembo Std" w:cs="Arial"/>
          <w:bCs/>
          <w:lang w:eastAsia="en-GB"/>
        </w:rPr>
        <w:t>m</w:t>
      </w:r>
      <w:r w:rsidRPr="00320096">
        <w:rPr>
          <w:rFonts w:ascii="Bembo Std" w:eastAsia="Times New Roman" w:hAnsi="Bembo Std" w:cs="Arial"/>
          <w:bCs/>
          <w:lang w:eastAsia="en-GB"/>
        </w:rPr>
        <w:t xml:space="preserve">edia experience </w:t>
      </w:r>
    </w:p>
    <w:p w14:paraId="47BF3361"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Prove</w:t>
      </w:r>
      <w:r>
        <w:rPr>
          <w:rFonts w:ascii="Bembo Std" w:eastAsia="Times New Roman" w:hAnsi="Bembo Std" w:cs="Arial"/>
          <w:bCs/>
          <w:lang w:eastAsia="en-GB"/>
        </w:rPr>
        <w:t>n track record of success with social m</w:t>
      </w:r>
      <w:r w:rsidRPr="00320096">
        <w:rPr>
          <w:rFonts w:ascii="Bembo Std" w:eastAsia="Times New Roman" w:hAnsi="Bembo Std" w:cs="Arial"/>
          <w:bCs/>
          <w:lang w:eastAsia="en-GB"/>
        </w:rPr>
        <w:t>edia campaigns</w:t>
      </w:r>
    </w:p>
    <w:p w14:paraId="0D22F1E0"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Pr>
          <w:rFonts w:ascii="Bembo Std" w:eastAsia="Times New Roman" w:hAnsi="Bembo Std" w:cs="Arial"/>
          <w:bCs/>
          <w:lang w:eastAsia="en-GB"/>
        </w:rPr>
        <w:t>Excellent</w:t>
      </w:r>
      <w:r w:rsidRPr="00320096">
        <w:rPr>
          <w:rFonts w:ascii="Bembo Std" w:eastAsia="Times New Roman" w:hAnsi="Bembo Std" w:cs="Arial"/>
          <w:bCs/>
          <w:lang w:eastAsia="en-GB"/>
        </w:rPr>
        <w:t xml:space="preserve"> writing skills</w:t>
      </w:r>
    </w:p>
    <w:p w14:paraId="10A5C57E" w14:textId="77777777" w:rsidR="00E94A8E"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A strong knowledge (and ideally love) of Edinburgh</w:t>
      </w:r>
    </w:p>
    <w:p w14:paraId="42961F35"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Pr>
          <w:rFonts w:ascii="Bembo Std" w:eastAsia="Times New Roman" w:hAnsi="Bembo Std" w:cs="Arial"/>
          <w:bCs/>
          <w:lang w:eastAsia="en-GB"/>
        </w:rPr>
        <w:t>An enthusiastic interest in what’s happening in Edinburgh</w:t>
      </w:r>
    </w:p>
    <w:p w14:paraId="14380315"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An interest in property</w:t>
      </w:r>
    </w:p>
    <w:p w14:paraId="43DAF367"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Pr>
          <w:rFonts w:ascii="Bembo Std" w:eastAsia="Times New Roman" w:hAnsi="Bembo Std" w:cs="Arial"/>
          <w:bCs/>
          <w:lang w:eastAsia="en-GB"/>
        </w:rPr>
        <w:t>Meticulous attention to detail</w:t>
      </w:r>
    </w:p>
    <w:p w14:paraId="41B887CA"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The ability to foster and build new relationships</w:t>
      </w:r>
    </w:p>
    <w:p w14:paraId="5F3E3443"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r>
        <w:rPr>
          <w:rFonts w:ascii="Bembo Std" w:eastAsia="Times New Roman" w:hAnsi="Bembo Std" w:cs="Arial"/>
          <w:bCs/>
          <w:lang w:eastAsia="en-GB"/>
        </w:rPr>
        <w:t>The ability to work unsupervised and to strict deadlines</w:t>
      </w:r>
      <w:r w:rsidRPr="00320096">
        <w:rPr>
          <w:rFonts w:ascii="Bembo Std" w:eastAsia="Times New Roman" w:hAnsi="Bembo Std" w:cs="Arial"/>
          <w:bCs/>
          <w:lang w:eastAsia="en-GB"/>
        </w:rPr>
        <w:t xml:space="preserve"> </w:t>
      </w:r>
    </w:p>
    <w:p w14:paraId="7067CD0C" w14:textId="77777777" w:rsidR="00E94A8E" w:rsidRPr="00320096" w:rsidRDefault="00E94A8E" w:rsidP="00E94A8E">
      <w:pPr>
        <w:pStyle w:val="ListParagraph"/>
        <w:numPr>
          <w:ilvl w:val="0"/>
          <w:numId w:val="2"/>
        </w:numPr>
        <w:spacing w:after="240" w:line="240" w:lineRule="auto"/>
        <w:rPr>
          <w:rFonts w:ascii="Bembo Std" w:eastAsia="Times New Roman" w:hAnsi="Bembo Std" w:cs="Arial"/>
          <w:bCs/>
          <w:lang w:eastAsia="en-GB"/>
        </w:rPr>
      </w:pPr>
      <w:bookmarkStart w:id="0" w:name="_GoBack"/>
      <w:bookmarkEnd w:id="0"/>
      <w:r w:rsidRPr="00320096">
        <w:rPr>
          <w:rFonts w:ascii="Bembo Std" w:eastAsia="Times New Roman" w:hAnsi="Bembo Std" w:cs="Arial"/>
          <w:bCs/>
          <w:lang w:eastAsia="en-GB"/>
        </w:rPr>
        <w:t>An enterprising and enthusiastic outlook</w:t>
      </w:r>
    </w:p>
    <w:p w14:paraId="593235FA" w14:textId="77777777" w:rsidR="00E94A8E" w:rsidRDefault="00E94A8E" w:rsidP="00E94A8E">
      <w:pPr>
        <w:pStyle w:val="ListParagraph"/>
        <w:numPr>
          <w:ilvl w:val="0"/>
          <w:numId w:val="2"/>
        </w:numPr>
        <w:spacing w:after="240" w:line="240" w:lineRule="auto"/>
        <w:rPr>
          <w:rFonts w:ascii="Bembo Std" w:eastAsia="Times New Roman" w:hAnsi="Bembo Std" w:cs="Arial"/>
          <w:bCs/>
          <w:lang w:eastAsia="en-GB"/>
        </w:rPr>
      </w:pPr>
      <w:r w:rsidRPr="00320096">
        <w:rPr>
          <w:rFonts w:ascii="Bembo Std" w:eastAsia="Times New Roman" w:hAnsi="Bembo Std" w:cs="Arial"/>
          <w:bCs/>
          <w:lang w:eastAsia="en-GB"/>
        </w:rPr>
        <w:t>A proactive, positive, can-do attitude to life</w:t>
      </w:r>
    </w:p>
    <w:p w14:paraId="764D91F5" w14:textId="77777777" w:rsidR="00E94A8E" w:rsidRDefault="00E94A8E" w:rsidP="00E94A8E">
      <w:pPr>
        <w:pStyle w:val="ListParagraph"/>
        <w:numPr>
          <w:ilvl w:val="0"/>
          <w:numId w:val="2"/>
        </w:numPr>
        <w:spacing w:after="240" w:line="240" w:lineRule="auto"/>
        <w:rPr>
          <w:rFonts w:ascii="Bembo Std" w:eastAsia="Times New Roman" w:hAnsi="Bembo Std" w:cs="Arial"/>
          <w:bCs/>
          <w:lang w:eastAsia="en-GB"/>
        </w:rPr>
      </w:pPr>
      <w:r>
        <w:rPr>
          <w:rFonts w:ascii="Bembo Std" w:eastAsia="Times New Roman" w:hAnsi="Bembo Std" w:cs="Arial"/>
          <w:bCs/>
          <w:lang w:eastAsia="en-GB"/>
        </w:rPr>
        <w:t xml:space="preserve">A knowledge of Wordpress and Google Analytics. </w:t>
      </w:r>
    </w:p>
    <w:p w14:paraId="2C078E63" w14:textId="6A98AA6B" w:rsidR="00B715DB" w:rsidRDefault="00E94A8E" w:rsidP="00E94A8E">
      <w:pPr>
        <w:spacing w:after="240" w:line="240" w:lineRule="auto"/>
      </w:pPr>
      <w:r>
        <w:rPr>
          <w:rFonts w:ascii="Bembo Std" w:eastAsia="Times New Roman" w:hAnsi="Bembo Std" w:cs="Arial"/>
          <w:bCs/>
          <w:lang w:eastAsia="en-GB"/>
        </w:rPr>
        <w:t xml:space="preserve">The post will start in early October 2017. Salary £8,600 to £9,600 depending on experience. If you’d like to apply to be our Social Media Manager and Content Writer, please email Louise Dickins at </w:t>
      </w:r>
      <w:hyperlink r:id="rId8" w:history="1">
        <w:r w:rsidRPr="006665C2">
          <w:rPr>
            <w:rStyle w:val="Hyperlink"/>
            <w:rFonts w:ascii="Bembo Std" w:eastAsia="Times New Roman" w:hAnsi="Bembo Std" w:cs="Arial"/>
            <w:bCs/>
            <w:lang w:eastAsia="en-GB"/>
          </w:rPr>
          <w:t>louise@dickins.co.uk</w:t>
        </w:r>
      </w:hyperlink>
      <w:r>
        <w:rPr>
          <w:rFonts w:ascii="Bembo Std" w:eastAsia="Times New Roman" w:hAnsi="Bembo Std" w:cs="Arial"/>
          <w:bCs/>
          <w:lang w:eastAsia="en-GB"/>
        </w:rPr>
        <w:t xml:space="preserve"> saying why this role appeals to you and attaching your CV</w:t>
      </w:r>
    </w:p>
    <w:sectPr w:rsidR="00B7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8C4"/>
    <w:multiLevelType w:val="hybridMultilevel"/>
    <w:tmpl w:val="D85CEBFC"/>
    <w:lvl w:ilvl="0" w:tplc="76AC2C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935D3"/>
    <w:multiLevelType w:val="hybridMultilevel"/>
    <w:tmpl w:val="51DE2A96"/>
    <w:lvl w:ilvl="0" w:tplc="76AC2C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DB"/>
    <w:rsid w:val="00B715DB"/>
    <w:rsid w:val="00E9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CC645A-CEA6-4655-A0BE-79B7AE8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A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8E"/>
    <w:pPr>
      <w:ind w:left="720"/>
      <w:contextualSpacing/>
    </w:pPr>
  </w:style>
  <w:style w:type="character" w:styleId="Hyperlink">
    <w:name w:val="Hyperlink"/>
    <w:basedOn w:val="DefaultParagraphFont"/>
    <w:uiPriority w:val="99"/>
    <w:unhideWhenUsed/>
    <w:rsid w:val="00E9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dickin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A2C1C8DAC4A4186BEE1502E2F2DFE" ma:contentTypeVersion="4" ma:contentTypeDescription="Create a new document." ma:contentTypeScope="" ma:versionID="ef4a9a7b60095acf34e7f6b11e84f998">
  <xsd:schema xmlns:xsd="http://www.w3.org/2001/XMLSchema" xmlns:xs="http://www.w3.org/2001/XMLSchema" xmlns:p="http://schemas.microsoft.com/office/2006/metadata/properties" xmlns:ns2="c361338e-b158-4a5d-91d1-80e832b8cecf" xmlns:ns3="d3a0db3a-c277-4607-862e-28a6b7cd4129" targetNamespace="http://schemas.microsoft.com/office/2006/metadata/properties" ma:root="true" ma:fieldsID="5be4813a5abab82eb032ec0902110f0f" ns2:_="" ns3:_="">
    <xsd:import namespace="c361338e-b158-4a5d-91d1-80e832b8cecf"/>
    <xsd:import namespace="d3a0db3a-c277-4607-862e-28a6b7cd4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1338e-b158-4a5d-91d1-80e832b8ce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0db3a-c277-4607-862e-28a6b7cd41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5E774-0310-4695-A774-039D1D5BD799}">
  <ds:schemaRefs>
    <ds:schemaRef ds:uri="http://schemas.microsoft.com/sharepoint/v3/contenttype/forms"/>
  </ds:schemaRefs>
</ds:datastoreItem>
</file>

<file path=customXml/itemProps2.xml><?xml version="1.0" encoding="utf-8"?>
<ds:datastoreItem xmlns:ds="http://schemas.openxmlformats.org/officeDocument/2006/customXml" ds:itemID="{6C254328-D4EF-4B30-A94D-6E84B2897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1338e-b158-4a5d-91d1-80e832b8cecf"/>
    <ds:schemaRef ds:uri="d3a0db3a-c277-4607-862e-28a6b7cd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D0E1D-EF54-4971-8A82-618C13A981ED}">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d3a0db3a-c277-4607-862e-28a6b7cd4129"/>
    <ds:schemaRef ds:uri="http://www.w3.org/XML/1998/namespace"/>
    <ds:schemaRef ds:uri="http://schemas.microsoft.com/office/infopath/2007/PartnerControls"/>
    <ds:schemaRef ds:uri="c361338e-b158-4a5d-91d1-80e832b8cec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Dickins</dc:creator>
  <cp:keywords/>
  <dc:description/>
  <cp:lastModifiedBy>Louise Dickins</cp:lastModifiedBy>
  <cp:revision>2</cp:revision>
  <dcterms:created xsi:type="dcterms:W3CDTF">2017-08-14T16:14:00Z</dcterms:created>
  <dcterms:modified xsi:type="dcterms:W3CDTF">2017-08-14T16:14:00Z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0x010100797A2C1C8DAC4A4186BEE1502E2F2DFE</vt:lpwstr>
  </property>
</Properties>
</file>